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F1" w:rsidRDefault="00F42AF1" w:rsidP="008810E4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F42AF1" w:rsidRDefault="00F42AF1" w:rsidP="0009179B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F42AF1" w:rsidRPr="00565FA6" w:rsidRDefault="00F42AF1" w:rsidP="00A45C4D">
      <w:pPr>
        <w:jc w:val="center"/>
        <w:rPr>
          <w:rFonts w:cs="Times New Roman"/>
          <w:b/>
          <w:sz w:val="28"/>
          <w:szCs w:val="28"/>
        </w:rPr>
      </w:pPr>
      <w:r w:rsidRPr="00565FA6">
        <w:rPr>
          <w:rFonts w:cs="Times New Roman"/>
          <w:b/>
          <w:sz w:val="28"/>
          <w:szCs w:val="28"/>
        </w:rPr>
        <w:t xml:space="preserve">XV edycja Konkursu Świat przyjazny dziecku </w:t>
      </w:r>
    </w:p>
    <w:p w:rsidR="00F42AF1" w:rsidRPr="00565FA6" w:rsidRDefault="00F42AF1" w:rsidP="00A45C4D">
      <w:pPr>
        <w:jc w:val="center"/>
        <w:rPr>
          <w:rFonts w:cs="Times New Roman"/>
          <w:b/>
          <w:sz w:val="28"/>
          <w:szCs w:val="28"/>
        </w:rPr>
      </w:pPr>
    </w:p>
    <w:p w:rsidR="00F42AF1" w:rsidRPr="00565FA6" w:rsidRDefault="00F42AF1" w:rsidP="00A45C4D">
      <w:pPr>
        <w:jc w:val="center"/>
        <w:rPr>
          <w:rFonts w:cs="Times New Roman"/>
          <w:b/>
          <w:sz w:val="28"/>
          <w:szCs w:val="28"/>
        </w:rPr>
      </w:pPr>
      <w:r w:rsidRPr="00565FA6">
        <w:rPr>
          <w:rFonts w:cs="Times New Roman"/>
          <w:b/>
          <w:sz w:val="28"/>
          <w:szCs w:val="28"/>
        </w:rPr>
        <w:t>Ankieta rejestracyjna</w:t>
      </w:r>
    </w:p>
    <w:p w:rsidR="00F42AF1" w:rsidRPr="00565FA6" w:rsidRDefault="00F42AF1" w:rsidP="00A45C4D">
      <w:pPr>
        <w:jc w:val="center"/>
        <w:rPr>
          <w:rFonts w:cs="Times New Roman"/>
          <w:b/>
          <w:sz w:val="22"/>
          <w:szCs w:val="22"/>
        </w:rPr>
      </w:pPr>
    </w:p>
    <w:p w:rsidR="00F42AF1" w:rsidRPr="00565FA6" w:rsidRDefault="00F42AF1" w:rsidP="00A45C4D">
      <w:pPr>
        <w:jc w:val="center"/>
        <w:rPr>
          <w:rFonts w:cs="Times New Roman"/>
          <w:b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>UWAGA !</w:t>
      </w:r>
      <w:r w:rsidRPr="00565FA6">
        <w:rPr>
          <w:rFonts w:cs="Times New Roman"/>
          <w:sz w:val="22"/>
          <w:szCs w:val="22"/>
        </w:rPr>
        <w:t xml:space="preserve"> Wypełnioną ankietę należy przesłać mailem na adres </w:t>
      </w:r>
      <w:hyperlink r:id="rId7" w:history="1">
        <w:r w:rsidRPr="00565FA6">
          <w:rPr>
            <w:rStyle w:val="Hyperlink"/>
            <w:sz w:val="22"/>
            <w:szCs w:val="22"/>
          </w:rPr>
          <w:t>projekty@kopd.pl</w:t>
        </w:r>
      </w:hyperlink>
      <w:r w:rsidRPr="00565FA6">
        <w:rPr>
          <w:rFonts w:cs="Times New Roman"/>
          <w:sz w:val="22"/>
          <w:szCs w:val="22"/>
        </w:rPr>
        <w:t xml:space="preserve"> </w:t>
      </w:r>
    </w:p>
    <w:p w:rsidR="00F42AF1" w:rsidRPr="00565FA6" w:rsidRDefault="00F42AF1" w:rsidP="00A45C4D">
      <w:pPr>
        <w:jc w:val="center"/>
        <w:rPr>
          <w:rFonts w:eastAsia="Arial Unicode MS" w:cs="Times New Roman"/>
          <w:b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i/>
          <w:iCs/>
          <w:sz w:val="22"/>
          <w:szCs w:val="22"/>
        </w:rPr>
      </w:pPr>
      <w:r w:rsidRPr="00565FA6">
        <w:rPr>
          <w:rFonts w:cs="Times New Roman"/>
          <w:i/>
          <w:iCs/>
          <w:sz w:val="22"/>
          <w:szCs w:val="22"/>
        </w:rPr>
        <w:t> </w:t>
      </w: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>Pełna nazwa firmy lub pieczątka firmy  ……………………………………………………………………………………</w:t>
      </w:r>
    </w:p>
    <w:p w:rsidR="00F42AF1" w:rsidRPr="00565FA6" w:rsidRDefault="00F42AF1" w:rsidP="00A45C4D">
      <w:pPr>
        <w:rPr>
          <w:rFonts w:cs="Times New Roman"/>
          <w:sz w:val="22"/>
          <w:szCs w:val="22"/>
          <w:lang w:val="de-DE"/>
        </w:rPr>
      </w:pPr>
    </w:p>
    <w:p w:rsidR="00F42AF1" w:rsidRPr="00565FA6" w:rsidRDefault="00F42AF1" w:rsidP="00254DB0">
      <w:pPr>
        <w:spacing w:line="360" w:lineRule="auto"/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 xml:space="preserve">Osoba zgłaszająca produkt i dane kontaktowe </w:t>
      </w: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i/>
          <w:sz w:val="22"/>
          <w:szCs w:val="22"/>
          <w:u w:val="single"/>
        </w:rPr>
      </w:pPr>
      <w:r w:rsidRPr="00565FA6">
        <w:rPr>
          <w:rFonts w:cs="Times New Roman"/>
          <w:sz w:val="22"/>
          <w:szCs w:val="22"/>
        </w:rPr>
        <w:t xml:space="preserve">Firma zgłasza  udział w XV edycji Konkursu Świat przyjazny dziecku  w kategorii </w:t>
      </w:r>
      <w:r w:rsidRPr="00565FA6">
        <w:rPr>
          <w:rFonts w:cs="Times New Roman"/>
          <w:i/>
          <w:sz w:val="22"/>
          <w:szCs w:val="22"/>
          <w:u w:val="single"/>
        </w:rPr>
        <w:t>(proszę podkreślić odpowiednią kategorię lub kategorie ):</w:t>
      </w:r>
    </w:p>
    <w:p w:rsidR="00F42AF1" w:rsidRPr="00565FA6" w:rsidRDefault="00F42AF1" w:rsidP="00A45C4D">
      <w:pPr>
        <w:rPr>
          <w:rFonts w:cs="Times New Roman"/>
          <w:i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pStyle w:val="a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  <w:b/>
          <w:bCs/>
        </w:rPr>
        <w:t>I. Miejsca przyjazne dziecku</w:t>
      </w:r>
      <w:r w:rsidRPr="00565FA6">
        <w:rPr>
          <w:rFonts w:ascii="Times New Roman" w:hAnsi="Times New Roman" w:cs="Times New Roman"/>
        </w:rPr>
        <w:t xml:space="preserve">: </w:t>
      </w:r>
    </w:p>
    <w:p w:rsidR="00F42AF1" w:rsidRPr="00565FA6" w:rsidRDefault="00F42AF1" w:rsidP="00A45C4D">
      <w:pPr>
        <w:pStyle w:val="a0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Szkoły, przedszkola</w:t>
      </w:r>
    </w:p>
    <w:p w:rsidR="00F42AF1" w:rsidRPr="00565FA6" w:rsidRDefault="00F42AF1" w:rsidP="00A45C4D">
      <w:pPr>
        <w:pStyle w:val="a0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 xml:space="preserve">Miejsca plenerowe – podwórka, place zabaw </w:t>
      </w:r>
    </w:p>
    <w:p w:rsidR="00F42AF1" w:rsidRPr="00565FA6" w:rsidRDefault="00F42AF1" w:rsidP="00A45C4D">
      <w:pPr>
        <w:pStyle w:val="a0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Imprezy – miejsca eventowe dla dzieci</w:t>
      </w:r>
    </w:p>
    <w:p w:rsidR="00F42AF1" w:rsidRPr="00565FA6" w:rsidRDefault="00F42AF1" w:rsidP="00A45C4D">
      <w:pPr>
        <w:pStyle w:val="a0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Kąciki dla dzieci – sieci handlowe, kawiarnie, księgarnie, centra handlowe, restauracje, kluby</w:t>
      </w:r>
    </w:p>
    <w:p w:rsidR="00F42AF1" w:rsidRPr="00565FA6" w:rsidRDefault="00F42AF1" w:rsidP="00A45C4D">
      <w:pPr>
        <w:pStyle w:val="a0"/>
        <w:spacing w:after="24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565FA6">
        <w:rPr>
          <w:rFonts w:ascii="Times New Roman" w:hAnsi="Times New Roman" w:cs="Times New Roman"/>
          <w:b/>
        </w:rPr>
        <w:t xml:space="preserve"> II. Inicjatywy i wydarzenia dla dzieci</w:t>
      </w:r>
    </w:p>
    <w:p w:rsidR="00F42AF1" w:rsidRPr="00565FA6" w:rsidRDefault="00F42AF1" w:rsidP="00A45C4D">
      <w:pPr>
        <w:pStyle w:val="Heading1"/>
        <w:spacing w:line="360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565FA6">
        <w:rPr>
          <w:rFonts w:ascii="Times New Roman" w:hAnsi="Times New Roman" w:cs="Times New Roman"/>
          <w:bCs w:val="0"/>
          <w:sz w:val="22"/>
          <w:szCs w:val="22"/>
        </w:rPr>
        <w:t xml:space="preserve">III. </w:t>
      </w:r>
      <w:r w:rsidRPr="00565FA6">
        <w:rPr>
          <w:rFonts w:ascii="Times New Roman" w:hAnsi="Times New Roman" w:cs="Times New Roman"/>
          <w:sz w:val="22"/>
          <w:szCs w:val="22"/>
        </w:rPr>
        <w:t xml:space="preserve">Bezpieczeństwo dziecka </w:t>
      </w:r>
    </w:p>
    <w:p w:rsidR="00F42AF1" w:rsidRPr="00565FA6" w:rsidRDefault="00F42AF1" w:rsidP="00A45C4D">
      <w:pPr>
        <w:pStyle w:val="a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Foteliki</w:t>
      </w:r>
    </w:p>
    <w:p w:rsidR="00F42AF1" w:rsidRPr="00565FA6" w:rsidRDefault="00F42AF1" w:rsidP="00A45C4D">
      <w:pPr>
        <w:pStyle w:val="a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Odblaski</w:t>
      </w:r>
    </w:p>
    <w:p w:rsidR="00F42AF1" w:rsidRPr="00565FA6" w:rsidRDefault="00F42AF1" w:rsidP="00A45C4D">
      <w:pPr>
        <w:pStyle w:val="a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Wózki</w:t>
      </w:r>
    </w:p>
    <w:p w:rsidR="00F42AF1" w:rsidRPr="00565FA6" w:rsidRDefault="00F42AF1" w:rsidP="00A45C4D">
      <w:pPr>
        <w:pStyle w:val="a0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Akcesoria dziecięce – smoczki, butelki, pieluchy</w:t>
      </w:r>
    </w:p>
    <w:p w:rsidR="00F42AF1" w:rsidRPr="00565FA6" w:rsidRDefault="00F42AF1" w:rsidP="00A45C4D">
      <w:pPr>
        <w:pStyle w:val="Heading1"/>
        <w:spacing w:line="360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565FA6">
        <w:rPr>
          <w:rFonts w:ascii="Times New Roman" w:hAnsi="Times New Roman" w:cs="Times New Roman"/>
          <w:sz w:val="22"/>
          <w:szCs w:val="22"/>
        </w:rPr>
        <w:t xml:space="preserve">IV. Zdrowie </w:t>
      </w:r>
    </w:p>
    <w:p w:rsidR="00F42AF1" w:rsidRPr="00565FA6" w:rsidRDefault="00F42AF1" w:rsidP="00A45C4D">
      <w:pPr>
        <w:pStyle w:val="a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Kliniki przyjazne dzieciom</w:t>
      </w:r>
    </w:p>
    <w:p w:rsidR="00F42AF1" w:rsidRPr="00565FA6" w:rsidRDefault="00F42AF1" w:rsidP="00A45C4D">
      <w:pPr>
        <w:pStyle w:val="a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Szpitale, poradnie</w:t>
      </w:r>
    </w:p>
    <w:p w:rsidR="00F42AF1" w:rsidRPr="00565FA6" w:rsidRDefault="00F42AF1" w:rsidP="00A45C4D">
      <w:pPr>
        <w:pStyle w:val="a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Uzdrowiska</w:t>
      </w:r>
    </w:p>
    <w:p w:rsidR="00F42AF1" w:rsidRPr="00565FA6" w:rsidRDefault="00F42AF1" w:rsidP="00A45C4D">
      <w:pPr>
        <w:pStyle w:val="a0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Kosmetyki dziecięce</w:t>
      </w:r>
    </w:p>
    <w:p w:rsidR="00F42AF1" w:rsidRPr="00565FA6" w:rsidRDefault="00F42AF1" w:rsidP="00A45C4D">
      <w:pPr>
        <w:pStyle w:val="Heading1"/>
        <w:spacing w:after="240" w:line="360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565FA6">
        <w:rPr>
          <w:rFonts w:ascii="Times New Roman" w:hAnsi="Times New Roman" w:cs="Times New Roman"/>
          <w:sz w:val="22"/>
          <w:szCs w:val="22"/>
        </w:rPr>
        <w:t>V. Zabawa</w:t>
      </w:r>
    </w:p>
    <w:p w:rsidR="00F42AF1" w:rsidRPr="00565FA6" w:rsidRDefault="00F42AF1" w:rsidP="00A45C4D">
      <w:pPr>
        <w:numPr>
          <w:ilvl w:val="0"/>
          <w:numId w:val="13"/>
        </w:numPr>
        <w:spacing w:line="360" w:lineRule="auto"/>
        <w:jc w:val="both"/>
        <w:rPr>
          <w:rStyle w:val="Strong"/>
          <w:sz w:val="22"/>
          <w:szCs w:val="22"/>
        </w:rPr>
      </w:pPr>
      <w:r w:rsidRPr="00565FA6">
        <w:rPr>
          <w:rStyle w:val="Strong"/>
          <w:sz w:val="22"/>
          <w:szCs w:val="22"/>
        </w:rPr>
        <w:t>Zabawki</w:t>
      </w:r>
    </w:p>
    <w:p w:rsidR="00F42AF1" w:rsidRPr="00565FA6" w:rsidRDefault="00F42AF1" w:rsidP="00A45C4D">
      <w:pPr>
        <w:spacing w:line="276" w:lineRule="auto"/>
        <w:ind w:firstLine="357"/>
        <w:jc w:val="both"/>
        <w:rPr>
          <w:rStyle w:val="Strong"/>
          <w:b w:val="0"/>
          <w:i/>
          <w:sz w:val="22"/>
          <w:szCs w:val="22"/>
        </w:rPr>
      </w:pPr>
      <w:r w:rsidRPr="00565FA6">
        <w:rPr>
          <w:rStyle w:val="Strong"/>
          <w:b w:val="0"/>
          <w:i/>
          <w:sz w:val="22"/>
          <w:szCs w:val="22"/>
        </w:rPr>
        <w:t>Dla dzieci w wieku 0-3 lat</w:t>
      </w:r>
    </w:p>
    <w:p w:rsidR="00F42AF1" w:rsidRPr="00565FA6" w:rsidRDefault="00F42AF1" w:rsidP="00A45C4D">
      <w:pPr>
        <w:numPr>
          <w:ilvl w:val="0"/>
          <w:numId w:val="12"/>
        </w:numPr>
        <w:spacing w:line="276" w:lineRule="auto"/>
        <w:ind w:left="714" w:hanging="357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zabawki konstrukcyjno-techniczne</w:t>
      </w:r>
    </w:p>
    <w:p w:rsidR="00F42AF1" w:rsidRPr="00565FA6" w:rsidRDefault="00F42AF1" w:rsidP="00A45C4D">
      <w:pPr>
        <w:numPr>
          <w:ilvl w:val="0"/>
          <w:numId w:val="12"/>
        </w:numPr>
        <w:spacing w:after="240" w:line="276" w:lineRule="auto"/>
        <w:ind w:left="714" w:hanging="357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lalki, figurki, zabawki miękkie</w:t>
      </w:r>
    </w:p>
    <w:p w:rsidR="00F42AF1" w:rsidRPr="00565FA6" w:rsidRDefault="00F42AF1" w:rsidP="00A45C4D">
      <w:pPr>
        <w:spacing w:line="360" w:lineRule="auto"/>
        <w:ind w:firstLine="357"/>
        <w:jc w:val="both"/>
        <w:rPr>
          <w:rStyle w:val="Strong"/>
          <w:b w:val="0"/>
          <w:i/>
          <w:sz w:val="22"/>
          <w:szCs w:val="22"/>
        </w:rPr>
      </w:pPr>
      <w:r w:rsidRPr="00565FA6">
        <w:rPr>
          <w:rStyle w:val="Strong"/>
          <w:b w:val="0"/>
          <w:i/>
          <w:sz w:val="22"/>
          <w:szCs w:val="22"/>
        </w:rPr>
        <w:t>Dla dzieci w wieku  3-7 lat</w:t>
      </w:r>
    </w:p>
    <w:p w:rsidR="00F42AF1" w:rsidRPr="00565FA6" w:rsidRDefault="00F42AF1" w:rsidP="00A45C4D">
      <w:pPr>
        <w:numPr>
          <w:ilvl w:val="0"/>
          <w:numId w:val="12"/>
        </w:numPr>
        <w:spacing w:line="276" w:lineRule="auto"/>
        <w:ind w:left="714" w:hanging="357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zabawki konstrukcyjno-techniczne</w:t>
      </w:r>
    </w:p>
    <w:p w:rsidR="00F42AF1" w:rsidRPr="00565FA6" w:rsidRDefault="00F42AF1" w:rsidP="00A45C4D">
      <w:pPr>
        <w:numPr>
          <w:ilvl w:val="0"/>
          <w:numId w:val="12"/>
        </w:numPr>
        <w:spacing w:after="240" w:line="276" w:lineRule="auto"/>
        <w:ind w:left="714" w:hanging="357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lalki, figurki, zabawki miękkie</w:t>
      </w:r>
    </w:p>
    <w:p w:rsidR="00F42AF1" w:rsidRPr="00565FA6" w:rsidRDefault="00F42AF1" w:rsidP="00A45C4D">
      <w:pPr>
        <w:spacing w:line="276" w:lineRule="auto"/>
        <w:ind w:firstLine="357"/>
        <w:jc w:val="both"/>
        <w:rPr>
          <w:rStyle w:val="Strong"/>
          <w:b w:val="0"/>
          <w:i/>
          <w:sz w:val="22"/>
          <w:szCs w:val="22"/>
        </w:rPr>
      </w:pPr>
      <w:r w:rsidRPr="00565FA6">
        <w:rPr>
          <w:rStyle w:val="Strong"/>
          <w:b w:val="0"/>
          <w:i/>
          <w:sz w:val="22"/>
          <w:szCs w:val="22"/>
        </w:rPr>
        <w:t>Dla dzieci w wieku  7-12 lat</w:t>
      </w:r>
    </w:p>
    <w:p w:rsidR="00F42AF1" w:rsidRPr="00565FA6" w:rsidRDefault="00F42AF1" w:rsidP="00A45C4D">
      <w:pPr>
        <w:numPr>
          <w:ilvl w:val="0"/>
          <w:numId w:val="12"/>
        </w:numPr>
        <w:spacing w:line="276" w:lineRule="auto"/>
        <w:ind w:left="714" w:hanging="357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zabawki konstrukcyjno-techniczne</w:t>
      </w:r>
    </w:p>
    <w:p w:rsidR="00F42AF1" w:rsidRPr="00565FA6" w:rsidRDefault="00F42AF1" w:rsidP="00A45C4D">
      <w:pPr>
        <w:numPr>
          <w:ilvl w:val="0"/>
          <w:numId w:val="12"/>
        </w:numPr>
        <w:spacing w:after="240" w:line="276" w:lineRule="auto"/>
        <w:ind w:left="714" w:hanging="357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lalki, figurki, zabawki miękkie</w:t>
      </w:r>
    </w:p>
    <w:p w:rsidR="00F42AF1" w:rsidRPr="00565FA6" w:rsidRDefault="00F42AF1" w:rsidP="00A45C4D">
      <w:pPr>
        <w:numPr>
          <w:ilvl w:val="0"/>
          <w:numId w:val="13"/>
        </w:numPr>
        <w:spacing w:after="240" w:line="360" w:lineRule="auto"/>
        <w:jc w:val="both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 xml:space="preserve">GRY </w:t>
      </w:r>
    </w:p>
    <w:p w:rsidR="00F42AF1" w:rsidRPr="00565FA6" w:rsidRDefault="00F42AF1" w:rsidP="00A737C2">
      <w:pPr>
        <w:spacing w:after="240" w:line="360" w:lineRule="auto"/>
        <w:ind w:left="360"/>
        <w:jc w:val="both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>Gry planszowe, gry zręcznościowe, karty</w:t>
      </w:r>
    </w:p>
    <w:p w:rsidR="00F42AF1" w:rsidRPr="00565FA6" w:rsidRDefault="00F42AF1" w:rsidP="00A737C2">
      <w:pPr>
        <w:spacing w:after="240" w:line="360" w:lineRule="auto"/>
        <w:ind w:left="360"/>
        <w:jc w:val="both"/>
        <w:rPr>
          <w:rFonts w:cs="Times New Roman"/>
          <w:bCs/>
          <w:sz w:val="22"/>
          <w:szCs w:val="22"/>
        </w:rPr>
      </w:pPr>
      <w:r w:rsidRPr="00565FA6">
        <w:rPr>
          <w:rFonts w:cs="Times New Roman"/>
          <w:bCs/>
          <w:sz w:val="22"/>
          <w:szCs w:val="22"/>
        </w:rPr>
        <w:t>Dla dzieci w wieku 0-7 lat</w:t>
      </w:r>
    </w:p>
    <w:p w:rsidR="00F42AF1" w:rsidRPr="00565FA6" w:rsidRDefault="00F42AF1" w:rsidP="00A737C2">
      <w:pPr>
        <w:spacing w:after="240" w:line="360" w:lineRule="auto"/>
        <w:ind w:left="360"/>
        <w:jc w:val="both"/>
        <w:rPr>
          <w:rFonts w:cs="Times New Roman"/>
          <w:bCs/>
          <w:sz w:val="22"/>
          <w:szCs w:val="22"/>
        </w:rPr>
      </w:pPr>
      <w:r w:rsidRPr="00565FA6">
        <w:rPr>
          <w:rFonts w:cs="Times New Roman"/>
          <w:bCs/>
          <w:sz w:val="22"/>
          <w:szCs w:val="22"/>
        </w:rPr>
        <w:t xml:space="preserve">Dla dzieci w wieku 7-14 lat </w:t>
      </w:r>
    </w:p>
    <w:p w:rsidR="00F42AF1" w:rsidRPr="00565FA6" w:rsidRDefault="00F42AF1" w:rsidP="00A45C4D">
      <w:pPr>
        <w:numPr>
          <w:ilvl w:val="0"/>
          <w:numId w:val="13"/>
        </w:numPr>
        <w:spacing w:after="240" w:line="360" w:lineRule="auto"/>
        <w:jc w:val="both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>Akcesoria sportowe</w:t>
      </w:r>
    </w:p>
    <w:p w:rsidR="00F42AF1" w:rsidRPr="00565FA6" w:rsidRDefault="00F42AF1" w:rsidP="00A45C4D">
      <w:pPr>
        <w:pStyle w:val="Heading1"/>
        <w:spacing w:line="360" w:lineRule="auto"/>
        <w:ind w:left="0" w:firstLine="360"/>
        <w:rPr>
          <w:rFonts w:ascii="Times New Roman" w:hAnsi="Times New Roman" w:cs="Times New Roman"/>
          <w:sz w:val="22"/>
          <w:szCs w:val="22"/>
        </w:rPr>
      </w:pPr>
      <w:r w:rsidRPr="00565FA6">
        <w:rPr>
          <w:rFonts w:ascii="Times New Roman" w:hAnsi="Times New Roman" w:cs="Times New Roman"/>
          <w:sz w:val="22"/>
          <w:szCs w:val="22"/>
        </w:rPr>
        <w:t>VI. Kultura</w:t>
      </w:r>
    </w:p>
    <w:p w:rsidR="00F42AF1" w:rsidRPr="00565FA6" w:rsidRDefault="00F42AF1" w:rsidP="00A45C4D">
      <w:pPr>
        <w:spacing w:line="360" w:lineRule="auto"/>
        <w:ind w:firstLine="360"/>
        <w:jc w:val="both"/>
        <w:rPr>
          <w:rStyle w:val="Strong"/>
          <w:sz w:val="22"/>
          <w:szCs w:val="22"/>
        </w:rPr>
      </w:pPr>
      <w:r w:rsidRPr="00565FA6">
        <w:rPr>
          <w:rStyle w:val="Strong"/>
          <w:sz w:val="22"/>
          <w:szCs w:val="22"/>
        </w:rPr>
        <w:t>a) Książki</w:t>
      </w:r>
    </w:p>
    <w:p w:rsidR="00F42AF1" w:rsidRPr="00565FA6" w:rsidRDefault="00F42AF1" w:rsidP="00A45C4D">
      <w:pPr>
        <w:numPr>
          <w:ilvl w:val="0"/>
          <w:numId w:val="2"/>
        </w:numPr>
        <w:spacing w:line="276" w:lineRule="auto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Dla dzieci w wieku 0-5 lat</w:t>
      </w:r>
    </w:p>
    <w:p w:rsidR="00F42AF1" w:rsidRPr="00565FA6" w:rsidRDefault="00F42AF1" w:rsidP="00A45C4D">
      <w:pPr>
        <w:numPr>
          <w:ilvl w:val="0"/>
          <w:numId w:val="2"/>
        </w:numPr>
        <w:spacing w:line="276" w:lineRule="auto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Dla dzieci w wieku 5-12 la t</w:t>
      </w:r>
    </w:p>
    <w:p w:rsidR="00F42AF1" w:rsidRPr="00565FA6" w:rsidRDefault="00F42AF1" w:rsidP="00A45C4D">
      <w:pPr>
        <w:numPr>
          <w:ilvl w:val="0"/>
          <w:numId w:val="2"/>
        </w:numPr>
        <w:spacing w:after="240" w:line="276" w:lineRule="auto"/>
        <w:jc w:val="both"/>
        <w:rPr>
          <w:rFonts w:cs="Times New Roman"/>
          <w:b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Wydawnictwa edukacyjne</w:t>
      </w:r>
      <w:r w:rsidRPr="00565FA6">
        <w:rPr>
          <w:rFonts w:cs="Times New Roman"/>
          <w:b/>
          <w:sz w:val="22"/>
          <w:szCs w:val="22"/>
        </w:rPr>
        <w:t>  </w:t>
      </w:r>
    </w:p>
    <w:p w:rsidR="00F42AF1" w:rsidRPr="00565FA6" w:rsidRDefault="00F42AF1" w:rsidP="00A45C4D">
      <w:pPr>
        <w:spacing w:after="240" w:line="360" w:lineRule="auto"/>
        <w:ind w:firstLine="360"/>
        <w:jc w:val="both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>b) Audiobooki</w:t>
      </w:r>
    </w:p>
    <w:p w:rsidR="00F42AF1" w:rsidRPr="00565FA6" w:rsidRDefault="00F42AF1" w:rsidP="00A45C4D">
      <w:pPr>
        <w:spacing w:before="240" w:after="240" w:line="360" w:lineRule="auto"/>
        <w:ind w:firstLine="360"/>
        <w:jc w:val="both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 xml:space="preserve">c) Płyty z muzyką dla dzieci </w:t>
      </w:r>
    </w:p>
    <w:p w:rsidR="00F42AF1" w:rsidRPr="00565FA6" w:rsidRDefault="00F42AF1" w:rsidP="00A45C4D">
      <w:pPr>
        <w:spacing w:after="240" w:line="360" w:lineRule="auto"/>
        <w:ind w:firstLine="360"/>
        <w:jc w:val="both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>d) Pisma dla dzieci</w:t>
      </w:r>
    </w:p>
    <w:p w:rsidR="00F42AF1" w:rsidRPr="00565FA6" w:rsidRDefault="00F42AF1" w:rsidP="00A45C4D">
      <w:pPr>
        <w:spacing w:line="276" w:lineRule="auto"/>
        <w:ind w:firstLine="360"/>
        <w:jc w:val="both"/>
        <w:rPr>
          <w:rStyle w:val="Strong"/>
          <w:sz w:val="22"/>
          <w:szCs w:val="22"/>
        </w:rPr>
      </w:pPr>
      <w:r w:rsidRPr="00565FA6">
        <w:rPr>
          <w:rFonts w:cs="Times New Roman"/>
          <w:b/>
          <w:sz w:val="22"/>
          <w:szCs w:val="22"/>
        </w:rPr>
        <w:t xml:space="preserve">e) </w:t>
      </w:r>
      <w:r w:rsidRPr="00565FA6">
        <w:rPr>
          <w:rStyle w:val="Strong"/>
          <w:sz w:val="22"/>
          <w:szCs w:val="22"/>
        </w:rPr>
        <w:t>Multimedia</w:t>
      </w:r>
    </w:p>
    <w:p w:rsidR="00F42AF1" w:rsidRPr="00565FA6" w:rsidRDefault="00F42AF1" w:rsidP="00A45C4D">
      <w:pPr>
        <w:numPr>
          <w:ilvl w:val="0"/>
          <w:numId w:val="10"/>
        </w:numPr>
        <w:spacing w:line="276" w:lineRule="auto"/>
        <w:jc w:val="both"/>
        <w:rPr>
          <w:rStyle w:val="apple-converted-space"/>
          <w:rFonts w:cs="Times New Roman"/>
          <w:b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Gry komputerowe i programy edukacyjne</w:t>
      </w:r>
      <w:r w:rsidRPr="00565FA6">
        <w:rPr>
          <w:rStyle w:val="apple-converted-space"/>
          <w:rFonts w:cs="Times New Roman"/>
          <w:b/>
          <w:sz w:val="22"/>
          <w:szCs w:val="22"/>
        </w:rPr>
        <w:t> </w:t>
      </w:r>
    </w:p>
    <w:p w:rsidR="00F42AF1" w:rsidRPr="00565FA6" w:rsidRDefault="00F42AF1" w:rsidP="00A45C4D">
      <w:pPr>
        <w:numPr>
          <w:ilvl w:val="0"/>
          <w:numId w:val="10"/>
        </w:numPr>
        <w:spacing w:line="276" w:lineRule="auto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Filmy i widowiska dla dzieci</w:t>
      </w:r>
    </w:p>
    <w:p w:rsidR="00F42AF1" w:rsidRPr="00565FA6" w:rsidRDefault="00F42AF1" w:rsidP="00A45C4D">
      <w:pPr>
        <w:numPr>
          <w:ilvl w:val="0"/>
          <w:numId w:val="10"/>
        </w:numPr>
        <w:spacing w:after="240" w:line="276" w:lineRule="auto"/>
        <w:jc w:val="both"/>
        <w:rPr>
          <w:rStyle w:val="Strong"/>
          <w:b w:val="0"/>
          <w:sz w:val="22"/>
          <w:szCs w:val="22"/>
        </w:rPr>
      </w:pPr>
      <w:r w:rsidRPr="00565FA6">
        <w:rPr>
          <w:rStyle w:val="Strong"/>
          <w:b w:val="0"/>
          <w:sz w:val="22"/>
          <w:szCs w:val="22"/>
        </w:rPr>
        <w:t>DVD</w:t>
      </w:r>
    </w:p>
    <w:p w:rsidR="00F42AF1" w:rsidRPr="00565FA6" w:rsidRDefault="00F42AF1" w:rsidP="00A45C4D">
      <w:pPr>
        <w:spacing w:line="360" w:lineRule="auto"/>
        <w:ind w:firstLine="360"/>
        <w:jc w:val="both"/>
        <w:rPr>
          <w:rFonts w:cs="Times New Roman"/>
          <w:b/>
          <w:bCs/>
          <w:sz w:val="22"/>
          <w:szCs w:val="22"/>
        </w:rPr>
      </w:pPr>
      <w:r w:rsidRPr="00565FA6">
        <w:rPr>
          <w:rFonts w:cs="Times New Roman"/>
          <w:b/>
          <w:bCs/>
          <w:sz w:val="22"/>
          <w:szCs w:val="22"/>
        </w:rPr>
        <w:t>VII. Dom</w:t>
      </w:r>
    </w:p>
    <w:p w:rsidR="00F42AF1" w:rsidRPr="00565FA6" w:rsidRDefault="00F42AF1" w:rsidP="00A45C4D">
      <w:pPr>
        <w:pStyle w:val="a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 xml:space="preserve">Meble  </w:t>
      </w:r>
    </w:p>
    <w:p w:rsidR="00F42AF1" w:rsidRPr="00565FA6" w:rsidRDefault="00F42AF1" w:rsidP="00A45C4D">
      <w:pPr>
        <w:pStyle w:val="a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Pościel</w:t>
      </w:r>
    </w:p>
    <w:p w:rsidR="00F42AF1" w:rsidRPr="00565FA6" w:rsidRDefault="00F42AF1" w:rsidP="00A45C4D">
      <w:pPr>
        <w:pStyle w:val="a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Naczynia</w:t>
      </w:r>
    </w:p>
    <w:p w:rsidR="00F42AF1" w:rsidRPr="00565FA6" w:rsidRDefault="00F42AF1" w:rsidP="00A45C4D">
      <w:pPr>
        <w:pStyle w:val="a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Wanienki</w:t>
      </w:r>
    </w:p>
    <w:p w:rsidR="00F42AF1" w:rsidRPr="00565FA6" w:rsidRDefault="00F42AF1" w:rsidP="00A45C4D">
      <w:pPr>
        <w:pStyle w:val="a0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Wystrój i wyposażenie pokoju dziecka: np. zasłony, lampki, dywany</w:t>
      </w:r>
    </w:p>
    <w:p w:rsidR="00F42AF1" w:rsidRPr="00565FA6" w:rsidRDefault="00F42AF1" w:rsidP="00A45C4D">
      <w:pPr>
        <w:pStyle w:val="Heading2"/>
        <w:ind w:left="0" w:firstLine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65FA6">
        <w:rPr>
          <w:rFonts w:ascii="Times New Roman" w:hAnsi="Times New Roman" w:cs="Times New Roman"/>
          <w:i/>
          <w:sz w:val="22"/>
          <w:szCs w:val="22"/>
        </w:rPr>
        <w:t xml:space="preserve">VIII. Dziecko w szkole </w:t>
      </w:r>
    </w:p>
    <w:p w:rsidR="00F42AF1" w:rsidRPr="00565FA6" w:rsidRDefault="00F42AF1" w:rsidP="00A45C4D">
      <w:pPr>
        <w:pStyle w:val="a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Przybory szkolne, np. piórniki, tornistry, art. plastyczne</w:t>
      </w:r>
    </w:p>
    <w:p w:rsidR="00F42AF1" w:rsidRPr="00565FA6" w:rsidRDefault="00F42AF1" w:rsidP="00A45C4D">
      <w:pPr>
        <w:pStyle w:val="a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 xml:space="preserve">Gadżety, np. lunch boxy, </w:t>
      </w:r>
    </w:p>
    <w:p w:rsidR="00F42AF1" w:rsidRPr="00565FA6" w:rsidRDefault="00F42AF1" w:rsidP="00A45C4D">
      <w:pPr>
        <w:pStyle w:val="a0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Pomoce szkolne – wspomagające naukę i zachęcające do aktywności szkolnych</w:t>
      </w:r>
    </w:p>
    <w:p w:rsidR="00F42AF1" w:rsidRPr="00565FA6" w:rsidRDefault="00F42AF1" w:rsidP="00A45C4D">
      <w:pPr>
        <w:spacing w:line="360" w:lineRule="auto"/>
        <w:ind w:firstLine="360"/>
        <w:jc w:val="both"/>
        <w:rPr>
          <w:rFonts w:cs="Times New Roman"/>
          <w:b/>
          <w:bCs/>
          <w:sz w:val="22"/>
          <w:szCs w:val="22"/>
        </w:rPr>
      </w:pPr>
      <w:r w:rsidRPr="00565FA6">
        <w:rPr>
          <w:rFonts w:cs="Times New Roman"/>
          <w:b/>
          <w:bCs/>
          <w:sz w:val="22"/>
          <w:szCs w:val="22"/>
        </w:rPr>
        <w:t>IX. Dziecko i Internet</w:t>
      </w:r>
    </w:p>
    <w:p w:rsidR="00F42AF1" w:rsidRPr="00565FA6" w:rsidRDefault="00F42AF1" w:rsidP="00A45C4D">
      <w:pPr>
        <w:pStyle w:val="a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Platformy tematyczne</w:t>
      </w:r>
    </w:p>
    <w:p w:rsidR="00F42AF1" w:rsidRPr="00565FA6" w:rsidRDefault="00F42AF1" w:rsidP="00A45C4D">
      <w:pPr>
        <w:pStyle w:val="a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Portale internetowe</w:t>
      </w:r>
    </w:p>
    <w:p w:rsidR="00F42AF1" w:rsidRPr="00565FA6" w:rsidRDefault="00F42AF1" w:rsidP="00A45C4D">
      <w:pPr>
        <w:pStyle w:val="a0"/>
        <w:numPr>
          <w:ilvl w:val="0"/>
          <w:numId w:val="19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565FA6">
        <w:rPr>
          <w:rFonts w:ascii="Times New Roman" w:hAnsi="Times New Roman" w:cs="Times New Roman"/>
        </w:rPr>
        <w:t>Sklepy internetowe</w:t>
      </w:r>
    </w:p>
    <w:p w:rsidR="00F42AF1" w:rsidRPr="00565FA6" w:rsidRDefault="00F42AF1" w:rsidP="00A45C4D">
      <w:pPr>
        <w:pStyle w:val="a0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65FA6">
        <w:rPr>
          <w:rFonts w:ascii="Times New Roman" w:hAnsi="Times New Roman" w:cs="Times New Roman"/>
          <w:b/>
          <w:bCs/>
        </w:rPr>
        <w:t xml:space="preserve">      X. Ekologia w życiu dziecka</w:t>
      </w:r>
    </w:p>
    <w:p w:rsidR="00F42AF1" w:rsidRPr="00565FA6" w:rsidRDefault="00F42AF1" w:rsidP="00A45C4D">
      <w:pPr>
        <w:pStyle w:val="a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65FA6">
        <w:rPr>
          <w:rFonts w:ascii="Times New Roman" w:hAnsi="Times New Roman" w:cs="Times New Roman"/>
          <w:bCs/>
        </w:rPr>
        <w:t>Produkty eco</w:t>
      </w:r>
    </w:p>
    <w:p w:rsidR="00F42AF1" w:rsidRPr="00565FA6" w:rsidRDefault="00F42AF1" w:rsidP="00A45C4D">
      <w:pPr>
        <w:pStyle w:val="a0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Cs/>
        </w:rPr>
      </w:pPr>
      <w:r w:rsidRPr="00565FA6">
        <w:rPr>
          <w:rFonts w:ascii="Times New Roman" w:hAnsi="Times New Roman" w:cs="Times New Roman"/>
          <w:bCs/>
        </w:rPr>
        <w:t xml:space="preserve">Miejsca ekologiczne </w:t>
      </w:r>
    </w:p>
    <w:p w:rsidR="00F42AF1" w:rsidRPr="00565FA6" w:rsidRDefault="00F42AF1" w:rsidP="00A45C4D">
      <w:pPr>
        <w:pStyle w:val="a0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65FA6">
        <w:rPr>
          <w:rFonts w:ascii="Times New Roman" w:hAnsi="Times New Roman" w:cs="Times New Roman"/>
          <w:b/>
          <w:bCs/>
        </w:rPr>
        <w:t xml:space="preserve">      XI. Rehabilitacja dziecka</w:t>
      </w:r>
    </w:p>
    <w:p w:rsidR="00F42AF1" w:rsidRPr="00565FA6" w:rsidRDefault="00F42AF1" w:rsidP="00A45C4D">
      <w:pPr>
        <w:pStyle w:val="a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5FA6">
        <w:rPr>
          <w:rFonts w:ascii="Times New Roman" w:hAnsi="Times New Roman" w:cs="Times New Roman"/>
          <w:bCs/>
        </w:rPr>
        <w:t>Sprzęt do rehabilitacji</w:t>
      </w:r>
    </w:p>
    <w:p w:rsidR="00F42AF1" w:rsidRPr="00565FA6" w:rsidRDefault="00F42AF1" w:rsidP="00A45C4D">
      <w:pPr>
        <w:pStyle w:val="a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5FA6">
        <w:rPr>
          <w:rFonts w:ascii="Times New Roman" w:hAnsi="Times New Roman" w:cs="Times New Roman"/>
          <w:bCs/>
        </w:rPr>
        <w:t xml:space="preserve">Artykuły rehabilitacyjne </w:t>
      </w:r>
    </w:p>
    <w:p w:rsidR="00F42AF1" w:rsidRPr="00565FA6" w:rsidRDefault="00F42AF1" w:rsidP="00A45C4D">
      <w:pPr>
        <w:pStyle w:val="a0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565FA6">
        <w:rPr>
          <w:rFonts w:ascii="Times New Roman" w:hAnsi="Times New Roman" w:cs="Times New Roman"/>
          <w:bCs/>
        </w:rPr>
        <w:t>Artykuły wspomagające rozwój psycho-ruchowy</w:t>
      </w:r>
    </w:p>
    <w:p w:rsidR="00F42AF1" w:rsidRDefault="00F42AF1" w:rsidP="00254DB0">
      <w:pPr>
        <w:spacing w:line="360" w:lineRule="auto"/>
        <w:rPr>
          <w:rFonts w:cs="Times New Roman"/>
          <w:b/>
          <w:sz w:val="22"/>
          <w:szCs w:val="22"/>
        </w:rPr>
      </w:pPr>
      <w:r w:rsidRPr="00565FA6">
        <w:rPr>
          <w:rFonts w:cs="Times New Roman"/>
          <w:b/>
          <w:bCs/>
          <w:color w:val="000000"/>
          <w:sz w:val="22"/>
          <w:szCs w:val="22"/>
        </w:rPr>
        <w:br/>
      </w:r>
      <w:r w:rsidRPr="00565FA6">
        <w:rPr>
          <w:rFonts w:cs="Times New Roman"/>
          <w:b/>
        </w:rPr>
        <w:t>Proszę podać nazwę</w:t>
      </w:r>
      <w:r w:rsidRPr="00565FA6">
        <w:rPr>
          <w:rFonts w:cs="Times New Roman"/>
          <w:b/>
          <w:sz w:val="22"/>
          <w:szCs w:val="22"/>
        </w:rPr>
        <w:t xml:space="preserve"> zgłaszanego produktu/ serii produktów/miejsca/portalu oraz dołączyć materiał ( ulotkę, informację). </w:t>
      </w:r>
    </w:p>
    <w:p w:rsidR="00F42AF1" w:rsidRPr="00565FA6" w:rsidRDefault="00F42AF1" w:rsidP="00254DB0">
      <w:pPr>
        <w:spacing w:line="360" w:lineRule="auto"/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b/>
          <w:bCs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 xml:space="preserve">Zgłaszający potwierdza, że zapoznał się oraz akceptuje warunki uczestnictwa w Konkursie określone w Regulaminie XV edycji Konkursu Świat przyjazny dziecku  oraz że zgłaszany przez niego produkt spełnia wymagane warunki.  </w:t>
      </w: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> </w:t>
      </w: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</w:p>
    <w:p w:rsidR="00F42AF1" w:rsidRPr="00565FA6" w:rsidRDefault="00F42AF1" w:rsidP="00A45C4D">
      <w:pPr>
        <w:rPr>
          <w:rFonts w:cs="Times New Roman"/>
          <w:sz w:val="22"/>
          <w:szCs w:val="22"/>
        </w:rPr>
      </w:pPr>
      <w:r w:rsidRPr="00565FA6">
        <w:rPr>
          <w:rFonts w:cs="Times New Roman"/>
          <w:sz w:val="22"/>
          <w:szCs w:val="22"/>
        </w:rPr>
        <w:t> </w:t>
      </w:r>
    </w:p>
    <w:sectPr w:rsidR="00F42AF1" w:rsidRPr="00565FA6" w:rsidSect="0009179B">
      <w:headerReference w:type="default" r:id="rId8"/>
      <w:footerReference w:type="default" r:id="rId9"/>
      <w:pgSz w:w="11906" w:h="16838"/>
      <w:pgMar w:top="15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F1" w:rsidRDefault="00F42AF1" w:rsidP="00053A4F">
      <w:r>
        <w:separator/>
      </w:r>
    </w:p>
  </w:endnote>
  <w:endnote w:type="continuationSeparator" w:id="0">
    <w:p w:rsidR="00F42AF1" w:rsidRDefault="00F42AF1" w:rsidP="0005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F1" w:rsidRDefault="00F42AF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42AF1" w:rsidRDefault="00F42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F1" w:rsidRDefault="00F42AF1" w:rsidP="00053A4F">
      <w:r>
        <w:separator/>
      </w:r>
    </w:p>
  </w:footnote>
  <w:footnote w:type="continuationSeparator" w:id="0">
    <w:p w:rsidR="00F42AF1" w:rsidRDefault="00F42AF1" w:rsidP="0005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F1" w:rsidRDefault="00F42AF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7" type="#_x0000_t75" style="width:180pt;height:76.5pt;visibility:visible">
          <v:imagedata r:id="rId1" o:title=""/>
        </v:shape>
      </w:pict>
    </w:r>
    <w:r>
      <w:tab/>
    </w:r>
    <w:r>
      <w:tab/>
    </w:r>
    <w:r w:rsidRPr="006C5B3C">
      <w:rPr>
        <w:rFonts w:ascii="Comic Sans MS" w:hAnsi="Comic Sans MS"/>
        <w:noProof/>
        <w:sz w:val="18"/>
        <w:szCs w:val="20"/>
      </w:rPr>
      <w:pict>
        <v:shape id="Obraz 3" o:spid="_x0000_i1028" type="#_x0000_t75" style="width:199.5pt;height:93pt;visibility:visible">
          <v:imagedata r:id="rId2" o:title=""/>
        </v:shape>
      </w:pict>
    </w:r>
  </w:p>
  <w:p w:rsidR="00F42AF1" w:rsidRDefault="00F42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466C187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80E37E6"/>
    <w:multiLevelType w:val="hybridMultilevel"/>
    <w:tmpl w:val="ED20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A30A45"/>
    <w:multiLevelType w:val="hybridMultilevel"/>
    <w:tmpl w:val="451CCF4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190F0491"/>
    <w:multiLevelType w:val="hybridMultilevel"/>
    <w:tmpl w:val="9828B174"/>
    <w:lvl w:ilvl="0" w:tplc="70529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1AA62DD"/>
    <w:multiLevelType w:val="hybridMultilevel"/>
    <w:tmpl w:val="E8A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05E7A"/>
    <w:multiLevelType w:val="hybridMultilevel"/>
    <w:tmpl w:val="A9C2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1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62"/>
    <w:rsid w:val="00013BE3"/>
    <w:rsid w:val="00030B23"/>
    <w:rsid w:val="00044864"/>
    <w:rsid w:val="00053A4F"/>
    <w:rsid w:val="0006362E"/>
    <w:rsid w:val="0009179B"/>
    <w:rsid w:val="0009344E"/>
    <w:rsid w:val="00093A1E"/>
    <w:rsid w:val="000A06CF"/>
    <w:rsid w:val="000A4165"/>
    <w:rsid w:val="000A5D84"/>
    <w:rsid w:val="000B5391"/>
    <w:rsid w:val="000D357F"/>
    <w:rsid w:val="000E2A48"/>
    <w:rsid w:val="000E323B"/>
    <w:rsid w:val="00141DB1"/>
    <w:rsid w:val="001657E5"/>
    <w:rsid w:val="0017509C"/>
    <w:rsid w:val="00195CE7"/>
    <w:rsid w:val="001D1D6B"/>
    <w:rsid w:val="001D5640"/>
    <w:rsid w:val="00212806"/>
    <w:rsid w:val="00254DB0"/>
    <w:rsid w:val="0029409E"/>
    <w:rsid w:val="002940D3"/>
    <w:rsid w:val="0037337C"/>
    <w:rsid w:val="00393372"/>
    <w:rsid w:val="003C50FF"/>
    <w:rsid w:val="00424787"/>
    <w:rsid w:val="004264E6"/>
    <w:rsid w:val="0042798F"/>
    <w:rsid w:val="004374FA"/>
    <w:rsid w:val="004439B8"/>
    <w:rsid w:val="004517DB"/>
    <w:rsid w:val="004628BE"/>
    <w:rsid w:val="00496C73"/>
    <w:rsid w:val="004A068A"/>
    <w:rsid w:val="004E484B"/>
    <w:rsid w:val="004F5E3B"/>
    <w:rsid w:val="005038F7"/>
    <w:rsid w:val="00554E69"/>
    <w:rsid w:val="00565D84"/>
    <w:rsid w:val="00565FA6"/>
    <w:rsid w:val="00572C83"/>
    <w:rsid w:val="005B041B"/>
    <w:rsid w:val="005B700F"/>
    <w:rsid w:val="00676175"/>
    <w:rsid w:val="006767C4"/>
    <w:rsid w:val="0068084F"/>
    <w:rsid w:val="00695CE0"/>
    <w:rsid w:val="006A1016"/>
    <w:rsid w:val="006A275B"/>
    <w:rsid w:val="006B2271"/>
    <w:rsid w:val="006C5B3C"/>
    <w:rsid w:val="00705B51"/>
    <w:rsid w:val="00715BB6"/>
    <w:rsid w:val="007305FC"/>
    <w:rsid w:val="0074492D"/>
    <w:rsid w:val="00757D40"/>
    <w:rsid w:val="0078216C"/>
    <w:rsid w:val="007B6F26"/>
    <w:rsid w:val="007C40EA"/>
    <w:rsid w:val="00805D5A"/>
    <w:rsid w:val="00832C31"/>
    <w:rsid w:val="00842664"/>
    <w:rsid w:val="00854709"/>
    <w:rsid w:val="00867042"/>
    <w:rsid w:val="008810E4"/>
    <w:rsid w:val="008813A9"/>
    <w:rsid w:val="00882DED"/>
    <w:rsid w:val="00891B84"/>
    <w:rsid w:val="008B2D44"/>
    <w:rsid w:val="009128A5"/>
    <w:rsid w:val="00945A88"/>
    <w:rsid w:val="009B7B3E"/>
    <w:rsid w:val="00A25534"/>
    <w:rsid w:val="00A32F62"/>
    <w:rsid w:val="00A4320A"/>
    <w:rsid w:val="00A45C4D"/>
    <w:rsid w:val="00A737C2"/>
    <w:rsid w:val="00AA1339"/>
    <w:rsid w:val="00AE46F3"/>
    <w:rsid w:val="00AE7301"/>
    <w:rsid w:val="00B53F65"/>
    <w:rsid w:val="00B848AA"/>
    <w:rsid w:val="00BA4C48"/>
    <w:rsid w:val="00BB0F99"/>
    <w:rsid w:val="00C65605"/>
    <w:rsid w:val="00CA1ECF"/>
    <w:rsid w:val="00CA27E9"/>
    <w:rsid w:val="00CA4607"/>
    <w:rsid w:val="00CC18E4"/>
    <w:rsid w:val="00CC6BFD"/>
    <w:rsid w:val="00D36FA7"/>
    <w:rsid w:val="00D4374E"/>
    <w:rsid w:val="00D4650C"/>
    <w:rsid w:val="00D655F5"/>
    <w:rsid w:val="00D93F58"/>
    <w:rsid w:val="00DC75B6"/>
    <w:rsid w:val="00DD10F4"/>
    <w:rsid w:val="00E1311F"/>
    <w:rsid w:val="00E56D97"/>
    <w:rsid w:val="00E647A6"/>
    <w:rsid w:val="00E74EA6"/>
    <w:rsid w:val="00E830DF"/>
    <w:rsid w:val="00EB7C4C"/>
    <w:rsid w:val="00EC6886"/>
    <w:rsid w:val="00EE59B2"/>
    <w:rsid w:val="00F16977"/>
    <w:rsid w:val="00F178EA"/>
    <w:rsid w:val="00F42AF1"/>
    <w:rsid w:val="00F549AD"/>
    <w:rsid w:val="00F8616B"/>
    <w:rsid w:val="00FC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6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F62"/>
    <w:pPr>
      <w:keepNext/>
      <w:numPr>
        <w:numId w:val="1"/>
      </w:numPr>
      <w:jc w:val="both"/>
      <w:outlineLvl w:val="0"/>
    </w:pPr>
    <w:rPr>
      <w:rFonts w:ascii="Bookman Old Style" w:eastAsia="Calibri" w:hAnsi="Bookman Old Style" w:cs="Tahoma"/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F62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rebuchet MS" w:eastAsia="Calibri" w:hAnsi="Trebuchet MS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2F62"/>
    <w:pPr>
      <w:keepNext/>
      <w:numPr>
        <w:ilvl w:val="4"/>
        <w:numId w:val="1"/>
      </w:numPr>
      <w:spacing w:line="360" w:lineRule="auto"/>
      <w:ind w:left="360" w:firstLine="0"/>
      <w:outlineLvl w:val="4"/>
    </w:pPr>
    <w:rPr>
      <w:rFonts w:ascii="Trebuchet MS" w:eastAsia="Calibri" w:hAnsi="Trebuchet MS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F62"/>
    <w:rPr>
      <w:rFonts w:ascii="Bookman Old Style" w:hAnsi="Bookman Old Style" w:cs="Times New Roman"/>
      <w:b/>
      <w:color w:val="000000"/>
      <w:sz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2F62"/>
    <w:rPr>
      <w:rFonts w:ascii="Trebuchet MS" w:hAnsi="Trebuchet MS" w:cs="Times New Roman"/>
      <w:b/>
      <w:sz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2F62"/>
    <w:rPr>
      <w:rFonts w:ascii="Trebuchet MS" w:hAnsi="Trebuchet MS" w:cs="Times New Roman"/>
      <w:b/>
      <w:sz w:val="16"/>
      <w:lang w:eastAsia="ar-SA" w:bidi="ar-SA"/>
    </w:rPr>
  </w:style>
  <w:style w:type="character" w:styleId="Hyperlink">
    <w:name w:val="Hyperlink"/>
    <w:basedOn w:val="DefaultParagraphFont"/>
    <w:uiPriority w:val="99"/>
    <w:rsid w:val="00A32F6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32F62"/>
    <w:rPr>
      <w:rFonts w:cs="Times New Roman"/>
      <w:b/>
    </w:rPr>
  </w:style>
  <w:style w:type="character" w:customStyle="1" w:styleId="apple-converted-space">
    <w:name w:val="apple-converted-space"/>
    <w:uiPriority w:val="99"/>
    <w:rsid w:val="00A32F62"/>
  </w:style>
  <w:style w:type="paragraph" w:customStyle="1" w:styleId="a">
    <w:name w:val="Обычный (веб)"/>
    <w:basedOn w:val="Normal"/>
    <w:uiPriority w:val="99"/>
    <w:rsid w:val="00A32F62"/>
    <w:pPr>
      <w:spacing w:before="280" w:after="280"/>
    </w:pPr>
  </w:style>
  <w:style w:type="paragraph" w:customStyle="1" w:styleId="a0">
    <w:name w:val="Абзац списка"/>
    <w:basedOn w:val="Normal"/>
    <w:uiPriority w:val="99"/>
    <w:rsid w:val="00A32F6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32F62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C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3A4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A4F"/>
    <w:rPr>
      <w:rFonts w:ascii="Tahoma" w:hAnsi="Tahoma" w:cs="Times New Roman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053A4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3A4F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53A4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3A4F"/>
    <w:rPr>
      <w:rFonts w:ascii="Times New Roman" w:hAnsi="Times New Roman" w:cs="Times New Roman"/>
      <w:sz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CA27E9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1BCD"/>
    <w:rPr>
      <w:rFonts w:ascii="Times New Roman" w:hAnsi="Times New Roman" w:cs="Times New Roman"/>
      <w:sz w:val="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45C4D"/>
    <w:pPr>
      <w:spacing w:before="280" w:after="280"/>
    </w:pPr>
    <w:rPr>
      <w:rFonts w:ascii="Arial Unicode MS" w:eastAsia="Arial Unicode MS" w:hAnsi="Arial Unicode MS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5C4D"/>
    <w:rPr>
      <w:rFonts w:ascii="Arial Unicode MS" w:eastAsia="Arial Unicode MS" w:hAnsi="Arial Unicode MS"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@kop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357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Magdalena Stachowiak</cp:lastModifiedBy>
  <cp:revision>14</cp:revision>
  <cp:lastPrinted>2016-06-01T10:33:00Z</cp:lastPrinted>
  <dcterms:created xsi:type="dcterms:W3CDTF">2014-07-24T08:22:00Z</dcterms:created>
  <dcterms:modified xsi:type="dcterms:W3CDTF">2016-07-01T07:24:00Z</dcterms:modified>
</cp:coreProperties>
</file>