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A2" w:rsidRDefault="000327A2" w:rsidP="0003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37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63A" w:rsidRPr="0082163A" w:rsidRDefault="0082163A" w:rsidP="000327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163A">
        <w:rPr>
          <w:rFonts w:ascii="Times New Roman" w:hAnsi="Times New Roman" w:cs="Times New Roman"/>
          <w:sz w:val="24"/>
          <w:szCs w:val="24"/>
        </w:rPr>
        <w:t xml:space="preserve">Urodzony 1 stycznia 1942 r. w Warszawie. W latach 1960-1966 studiował na Wydziale Malarstwa i Grafiki warszawskiej Akademii Sztuk Pięknych, dyplom w pracowni prof. Henryka Tomaszewskiego. Zajmuje się plakatem, ilustracją, grafiką wydawniczą. Profesor Akademii Sztuk Pięknych i Europejskiej Akademii Sztuki w Warszawie, w obu uczelniach prowadził Pracownię Projektowania Graficznego. Był wykładowcą na uczelniach artystycznych w Holandii, Syrii, Finlandii, Niemczech, Francji, Meksyku, Chile, Kanadzie, Stanach Zjednoczonych, Iranie i Szwajcarii. Brał udział w kilkuset wystawach polskiego plakatu i ilustracji w kraju i za granicą. Uczestniczył w dziesiątkach międzynarodowych imprez sztuki plakatu. Laureat wielu prestiżowych nagród i wyróżnień w dziedzinie plakatu i grafiki wydawniczej. </w:t>
      </w:r>
    </w:p>
    <w:sectPr w:rsidR="0082163A" w:rsidRPr="0082163A" w:rsidSect="004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63A"/>
    <w:rsid w:val="000327A2"/>
    <w:rsid w:val="00425563"/>
    <w:rsid w:val="008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0EA57-4C16-4254-B1E1-3B68B044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1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KOPD</dc:creator>
  <cp:keywords/>
  <dc:description/>
  <cp:lastModifiedBy>Magda G</cp:lastModifiedBy>
  <cp:revision>2</cp:revision>
  <dcterms:created xsi:type="dcterms:W3CDTF">2016-01-27T13:22:00Z</dcterms:created>
  <dcterms:modified xsi:type="dcterms:W3CDTF">2016-06-27T13:14:00Z</dcterms:modified>
</cp:coreProperties>
</file>